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0E5A1" w14:textId="3B7AFFEE" w:rsidR="00D3660B" w:rsidRDefault="00D3660B" w:rsidP="00A67090">
      <w:pPr>
        <w:jc w:val="center"/>
      </w:pPr>
      <w:r>
        <w:rPr>
          <w:noProof/>
        </w:rPr>
        <w:drawing>
          <wp:inline distT="0" distB="0" distL="0" distR="0" wp14:anchorId="31A2F7C8" wp14:editId="4106CE43">
            <wp:extent cx="4598035" cy="11844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710" cy="119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F92C1" w14:textId="0434E0C2" w:rsidR="00D3660B" w:rsidRDefault="00D3660B" w:rsidP="00A67090">
      <w:pPr>
        <w:jc w:val="center"/>
        <w:rPr>
          <w:b/>
          <w:bCs/>
          <w:sz w:val="36"/>
          <w:szCs w:val="36"/>
        </w:rPr>
      </w:pPr>
      <w:r w:rsidRPr="00F339BE">
        <w:rPr>
          <w:b/>
          <w:bCs/>
          <w:sz w:val="36"/>
          <w:szCs w:val="36"/>
        </w:rPr>
        <w:t xml:space="preserve">Policy </w:t>
      </w:r>
      <w:r>
        <w:rPr>
          <w:b/>
          <w:bCs/>
          <w:sz w:val="36"/>
          <w:szCs w:val="36"/>
        </w:rPr>
        <w:t>and Registration Forms</w:t>
      </w:r>
      <w:r w:rsidRPr="00F339BE">
        <w:rPr>
          <w:b/>
          <w:bCs/>
          <w:sz w:val="36"/>
          <w:szCs w:val="36"/>
        </w:rPr>
        <w:t xml:space="preserve"> Contents 202</w:t>
      </w:r>
      <w:r w:rsidR="00CD5B80">
        <w:rPr>
          <w:b/>
          <w:bCs/>
          <w:sz w:val="36"/>
          <w:szCs w:val="36"/>
        </w:rPr>
        <w:t>6</w:t>
      </w:r>
      <w:r w:rsidRPr="00F339BE">
        <w:rPr>
          <w:b/>
          <w:bCs/>
          <w:sz w:val="36"/>
          <w:szCs w:val="36"/>
        </w:rPr>
        <w:t>-202</w:t>
      </w:r>
      <w:r w:rsidR="00CD5B80">
        <w:rPr>
          <w:b/>
          <w:bCs/>
          <w:sz w:val="36"/>
          <w:szCs w:val="36"/>
        </w:rPr>
        <w:t>7</w:t>
      </w:r>
    </w:p>
    <w:p w14:paraId="3DA22054" w14:textId="5DEB15C6" w:rsidR="00D3660B" w:rsidRPr="001730CE" w:rsidRDefault="00D3660B" w:rsidP="00A67090">
      <w:pPr>
        <w:jc w:val="center"/>
        <w:rPr>
          <w:b/>
          <w:bCs/>
          <w:color w:val="FFC000"/>
          <w:sz w:val="28"/>
          <w:szCs w:val="28"/>
        </w:rPr>
      </w:pPr>
      <w:r w:rsidRPr="001730CE">
        <w:rPr>
          <w:b/>
          <w:bCs/>
          <w:color w:val="FFC000"/>
          <w:sz w:val="28"/>
          <w:szCs w:val="28"/>
        </w:rPr>
        <w:t>All up-to-date policies are available to download from the OnTrak website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7767"/>
      </w:tblGrid>
      <w:tr w:rsidR="001730CE" w:rsidRPr="009E74C4" w14:paraId="201723E2" w14:textId="77777777" w:rsidTr="001730CE">
        <w:tc>
          <w:tcPr>
            <w:tcW w:w="2689" w:type="dxa"/>
          </w:tcPr>
          <w:p w14:paraId="36FEF60C" w14:textId="523B4292" w:rsidR="00D3660B" w:rsidRDefault="00D3660B" w:rsidP="005C29E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New Student Registration Forms</w:t>
            </w:r>
          </w:p>
          <w:p w14:paraId="30690237" w14:textId="77777777" w:rsidR="00D3660B" w:rsidRDefault="00D3660B" w:rsidP="005C29EC">
            <w:pPr>
              <w:rPr>
                <w:b/>
                <w:bCs/>
                <w:color w:val="FF0000"/>
              </w:rPr>
            </w:pPr>
          </w:p>
          <w:p w14:paraId="1ACD2FB9" w14:textId="6D3B7106" w:rsidR="00D3660B" w:rsidRPr="001730CE" w:rsidRDefault="00D3660B" w:rsidP="005C29E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Service Level Agreement</w:t>
            </w:r>
          </w:p>
          <w:p w14:paraId="6E31F942" w14:textId="77777777" w:rsidR="00D3660B" w:rsidRPr="006112A9" w:rsidRDefault="00D3660B" w:rsidP="005C29E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67" w:type="dxa"/>
          </w:tcPr>
          <w:p w14:paraId="0E343D16" w14:textId="77777777" w:rsidR="00D3660B" w:rsidRDefault="00D3660B" w:rsidP="005C29EC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7D5959">
              <w:rPr>
                <w:b/>
                <w:bCs/>
                <w:color w:val="00B050"/>
                <w:sz w:val="28"/>
                <w:szCs w:val="28"/>
              </w:rPr>
              <w:t>Please note that we cannot offer a placement for your student until we have received the registration forms and other appropriate paperwork.</w:t>
            </w:r>
          </w:p>
          <w:p w14:paraId="2D7047CA" w14:textId="77777777" w:rsidR="00D3660B" w:rsidRPr="007D5959" w:rsidRDefault="00D3660B" w:rsidP="005C29EC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</w:p>
          <w:p w14:paraId="05181BE2" w14:textId="77777777" w:rsidR="00D3660B" w:rsidRPr="009E74C4" w:rsidRDefault="00D3660B" w:rsidP="005C29EC">
            <w:pPr>
              <w:numPr>
                <w:ilvl w:val="0"/>
                <w:numId w:val="1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New Student Registration Pack</w:t>
            </w:r>
          </w:p>
          <w:p w14:paraId="08F26AFF" w14:textId="44D96E58" w:rsidR="00D3660B" w:rsidRPr="001730CE" w:rsidRDefault="00D3660B" w:rsidP="001730CE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8"/>
                <w:szCs w:val="28"/>
              </w:rPr>
            </w:pPr>
            <w:r w:rsidRPr="001730CE">
              <w:rPr>
                <w:sz w:val="28"/>
                <w:szCs w:val="28"/>
              </w:rPr>
              <w:t>Service Level Agreement (SLA)</w:t>
            </w:r>
            <w:r w:rsidRPr="001730CE">
              <w:rPr>
                <w:b/>
                <w:bCs/>
                <w:color w:val="FF0000"/>
              </w:rPr>
              <w:t xml:space="preserve"> - only to be filled in for new organisations and / or new academic year</w:t>
            </w:r>
          </w:p>
          <w:p w14:paraId="56FF6D76" w14:textId="77777777" w:rsidR="00D3660B" w:rsidRPr="009E74C4" w:rsidRDefault="00D3660B" w:rsidP="005C29EC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D4788" w:rsidRPr="006112A9" w14:paraId="3911EACB" w14:textId="77777777" w:rsidTr="006112A9">
        <w:tc>
          <w:tcPr>
            <w:tcW w:w="2689" w:type="dxa"/>
          </w:tcPr>
          <w:p w14:paraId="4BAC3B3A" w14:textId="035248CC" w:rsidR="00D3660B" w:rsidRPr="006112A9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Statutory Policies</w:t>
            </w:r>
            <w:r w:rsidRPr="006112A9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67" w:type="dxa"/>
          </w:tcPr>
          <w:p w14:paraId="7B2D3A6E" w14:textId="77777777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Organisation Structure</w:t>
            </w:r>
          </w:p>
          <w:p w14:paraId="70ACBC4C" w14:textId="49A5B062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Safeguarding, Child and Vulnerable Adult Protection Policy</w:t>
            </w:r>
          </w:p>
          <w:p w14:paraId="6EA26774" w14:textId="772C1535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 xml:space="preserve">Admissions </w:t>
            </w:r>
            <w:r>
              <w:rPr>
                <w:sz w:val="28"/>
                <w:szCs w:val="28"/>
              </w:rPr>
              <w:t>Statement</w:t>
            </w:r>
          </w:p>
          <w:p w14:paraId="1E7CE990" w14:textId="595B44A0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 xml:space="preserve">Exclusion </w:t>
            </w:r>
            <w:r>
              <w:rPr>
                <w:sz w:val="28"/>
                <w:szCs w:val="28"/>
              </w:rPr>
              <w:t>Policy</w:t>
            </w:r>
          </w:p>
          <w:p w14:paraId="2090E4A8" w14:textId="77777777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PREVENT Statement</w:t>
            </w:r>
          </w:p>
          <w:p w14:paraId="049096F5" w14:textId="36F3B2CA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Security Threats Policy</w:t>
            </w:r>
          </w:p>
          <w:p w14:paraId="67C5FED3" w14:textId="22B586BA" w:rsidR="00D3660B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 xml:space="preserve">County </w:t>
            </w:r>
            <w:r>
              <w:rPr>
                <w:sz w:val="28"/>
                <w:szCs w:val="28"/>
              </w:rPr>
              <w:t>and Local Lines Statement</w:t>
            </w:r>
          </w:p>
          <w:p w14:paraId="412F3B1B" w14:textId="290B0DD5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Modern Slavery and Human Trafficking Policy</w:t>
            </w:r>
          </w:p>
          <w:p w14:paraId="1E5A2710" w14:textId="7EC2D07B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Online Safety Statement</w:t>
            </w:r>
          </w:p>
          <w:p w14:paraId="4076CB58" w14:textId="68ED6F8A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Behaviour Policy and Statement of Behaviour Principles for Students, Volunteers and Staff</w:t>
            </w:r>
            <w:r>
              <w:rPr>
                <w:sz w:val="28"/>
                <w:szCs w:val="28"/>
              </w:rPr>
              <w:t xml:space="preserve"> </w:t>
            </w:r>
            <w:r w:rsidRPr="000C6855">
              <w:rPr>
                <w:b/>
                <w:bCs/>
                <w:color w:val="FF0000"/>
              </w:rPr>
              <w:t>(includes Student Code of Conduct)</w:t>
            </w:r>
          </w:p>
          <w:p w14:paraId="72446345" w14:textId="77777777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lastRenderedPageBreak/>
              <w:t>Equality, Diversity, Inclusion and Cohesion Policy</w:t>
            </w:r>
          </w:p>
          <w:p w14:paraId="1C3A6373" w14:textId="77777777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Alternative Provision Curriculum Policy</w:t>
            </w:r>
          </w:p>
          <w:p w14:paraId="4BDB8EA1" w14:textId="5CE9F2D9" w:rsidR="00D3660B" w:rsidRPr="00622242" w:rsidRDefault="00D3660B" w:rsidP="00622242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GDPR UK Policy</w:t>
            </w:r>
          </w:p>
          <w:p w14:paraId="6E245428" w14:textId="77777777" w:rsidR="00D3660B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Administration of Medicine Policy</w:t>
            </w:r>
          </w:p>
          <w:p w14:paraId="69C27924" w14:textId="461A9DC1" w:rsidR="00D3660B" w:rsidRPr="009E74C4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First Aid Policy</w:t>
            </w:r>
            <w:r>
              <w:rPr>
                <w:sz w:val="28"/>
                <w:szCs w:val="28"/>
              </w:rPr>
              <w:t xml:space="preserve"> and Covid-19 and other outbreak statement</w:t>
            </w:r>
          </w:p>
          <w:p w14:paraId="2887DD14" w14:textId="7249C9C1" w:rsidR="00D3660B" w:rsidRDefault="00D3660B" w:rsidP="009E74C4">
            <w:pPr>
              <w:numPr>
                <w:ilvl w:val="0"/>
                <w:numId w:val="2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Complaints P</w:t>
            </w:r>
            <w:r>
              <w:rPr>
                <w:sz w:val="28"/>
                <w:szCs w:val="28"/>
              </w:rPr>
              <w:t>rocedure</w:t>
            </w:r>
          </w:p>
          <w:p w14:paraId="3DCFF27F" w14:textId="44BA75AC" w:rsidR="00D3660B" w:rsidRPr="000C6855" w:rsidRDefault="00D3660B" w:rsidP="009E74C4">
            <w:pPr>
              <w:numPr>
                <w:ilvl w:val="0"/>
                <w:numId w:val="2"/>
              </w:numPr>
              <w:spacing w:line="276" w:lineRule="auto"/>
            </w:pPr>
            <w:r>
              <w:rPr>
                <w:sz w:val="28"/>
                <w:szCs w:val="28"/>
              </w:rPr>
              <w:t xml:space="preserve">Single Central Record – on request </w:t>
            </w:r>
            <w:r w:rsidRPr="000C6855">
              <w:rPr>
                <w:b/>
                <w:bCs/>
                <w:color w:val="FF0000"/>
              </w:rPr>
              <w:t>(includ</w:t>
            </w:r>
            <w:r>
              <w:rPr>
                <w:b/>
                <w:bCs/>
                <w:color w:val="FF0000"/>
              </w:rPr>
              <w:t>es</w:t>
            </w:r>
            <w:r w:rsidRPr="000C6855">
              <w:rPr>
                <w:b/>
                <w:bCs/>
                <w:color w:val="FF0000"/>
              </w:rPr>
              <w:t xml:space="preserve"> Training undertaken)</w:t>
            </w:r>
          </w:p>
          <w:p w14:paraId="2968EB26" w14:textId="5B6B7007" w:rsidR="00D3660B" w:rsidRPr="006112A9" w:rsidRDefault="00D3660B" w:rsidP="0054415B">
            <w:pPr>
              <w:rPr>
                <w:sz w:val="28"/>
                <w:szCs w:val="28"/>
              </w:rPr>
            </w:pPr>
          </w:p>
        </w:tc>
      </w:tr>
      <w:tr w:rsidR="006D4788" w:rsidRPr="006112A9" w14:paraId="1B6F594E" w14:textId="77777777" w:rsidTr="006112A9">
        <w:tc>
          <w:tcPr>
            <w:tcW w:w="2689" w:type="dxa"/>
          </w:tcPr>
          <w:p w14:paraId="7F694D5A" w14:textId="7C014D2E" w:rsidR="00D3660B" w:rsidRPr="006112A9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Statutory Risk Assessments</w:t>
            </w:r>
          </w:p>
        </w:tc>
        <w:tc>
          <w:tcPr>
            <w:tcW w:w="7767" w:type="dxa"/>
          </w:tcPr>
          <w:p w14:paraId="3E56C964" w14:textId="5E181181" w:rsidR="00D3660B" w:rsidRPr="009E74C4" w:rsidRDefault="00D3660B" w:rsidP="009E74C4">
            <w:pPr>
              <w:numPr>
                <w:ilvl w:val="0"/>
                <w:numId w:val="3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Health and Safety Policy and General and Work Experience Risk Assessment</w:t>
            </w:r>
          </w:p>
          <w:p w14:paraId="10217809" w14:textId="77777777" w:rsidR="00D3660B" w:rsidRPr="009E74C4" w:rsidRDefault="00D3660B" w:rsidP="009E74C4">
            <w:pPr>
              <w:numPr>
                <w:ilvl w:val="0"/>
                <w:numId w:val="3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Go Karting Risk Assessment</w:t>
            </w:r>
          </w:p>
          <w:p w14:paraId="4D3001C7" w14:textId="77777777" w:rsidR="00D3660B" w:rsidRPr="009E74C4" w:rsidRDefault="00D3660B" w:rsidP="009E74C4">
            <w:pPr>
              <w:numPr>
                <w:ilvl w:val="0"/>
                <w:numId w:val="3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Mini-Bus and Car Risk Assessment</w:t>
            </w:r>
          </w:p>
          <w:p w14:paraId="06646439" w14:textId="4DC09CC5" w:rsidR="00D3660B" w:rsidRPr="009E74C4" w:rsidRDefault="00D3660B" w:rsidP="009E74C4">
            <w:pPr>
              <w:numPr>
                <w:ilvl w:val="0"/>
                <w:numId w:val="3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Camping Risk Assessment</w:t>
            </w:r>
          </w:p>
          <w:p w14:paraId="66776CA9" w14:textId="26FA971E" w:rsidR="00D3660B" w:rsidRPr="009E74C4" w:rsidRDefault="00D3660B" w:rsidP="009E74C4">
            <w:pPr>
              <w:numPr>
                <w:ilvl w:val="0"/>
                <w:numId w:val="3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Bike Giveaway Risk Assessment</w:t>
            </w:r>
          </w:p>
          <w:p w14:paraId="05C96D36" w14:textId="4B660FD2" w:rsidR="00D3660B" w:rsidRPr="006112A9" w:rsidRDefault="00D3660B" w:rsidP="0054415B">
            <w:pPr>
              <w:rPr>
                <w:sz w:val="28"/>
                <w:szCs w:val="28"/>
              </w:rPr>
            </w:pPr>
          </w:p>
        </w:tc>
      </w:tr>
      <w:tr w:rsidR="006D4788" w:rsidRPr="006112A9" w14:paraId="2A67D2DF" w14:textId="77777777" w:rsidTr="006112A9">
        <w:tc>
          <w:tcPr>
            <w:tcW w:w="2689" w:type="dxa"/>
          </w:tcPr>
          <w:p w14:paraId="19C1D104" w14:textId="19B7F08A" w:rsidR="00D3660B" w:rsidRPr="006112A9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Other Best Practice Policies</w:t>
            </w:r>
          </w:p>
        </w:tc>
        <w:tc>
          <w:tcPr>
            <w:tcW w:w="7767" w:type="dxa"/>
          </w:tcPr>
          <w:p w14:paraId="6DCF91A3" w14:textId="77777777" w:rsidR="00D3660B" w:rsidRPr="009E74C4" w:rsidRDefault="00D3660B" w:rsidP="009E74C4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Designated Teacher Policy (looked after and previously looked after children)</w:t>
            </w:r>
          </w:p>
          <w:p w14:paraId="4E28620A" w14:textId="77777777" w:rsidR="00D3660B" w:rsidRDefault="00D3660B" w:rsidP="00C55F18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Environmental Policy</w:t>
            </w:r>
          </w:p>
          <w:p w14:paraId="3B7C4B76" w14:textId="5C696AF2" w:rsidR="00D3660B" w:rsidRPr="00C55F18" w:rsidRDefault="00D3660B" w:rsidP="001730C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730CE" w:rsidRPr="006112A9" w14:paraId="4A39436D" w14:textId="77777777" w:rsidTr="001730CE">
        <w:tc>
          <w:tcPr>
            <w:tcW w:w="2689" w:type="dxa"/>
            <w:shd w:val="clear" w:color="auto" w:fill="171717" w:themeFill="background2" w:themeFillShade="1A"/>
          </w:tcPr>
          <w:p w14:paraId="7D7DBE0E" w14:textId="77777777" w:rsidR="00D3660B" w:rsidRPr="006112A9" w:rsidRDefault="00D3660B" w:rsidP="005441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67" w:type="dxa"/>
            <w:shd w:val="clear" w:color="auto" w:fill="83CAEB" w:themeFill="accent1" w:themeFillTint="66"/>
          </w:tcPr>
          <w:p w14:paraId="0FFFE817" w14:textId="77777777" w:rsidR="00D3660B" w:rsidRDefault="00D3660B" w:rsidP="001730CE">
            <w:pPr>
              <w:spacing w:line="276" w:lineRule="auto"/>
              <w:rPr>
                <w:b/>
                <w:bCs/>
                <w:sz w:val="32"/>
                <w:szCs w:val="32"/>
              </w:rPr>
            </w:pPr>
            <w:r w:rsidRPr="001730CE">
              <w:rPr>
                <w:b/>
                <w:bCs/>
                <w:sz w:val="32"/>
                <w:szCs w:val="32"/>
              </w:rPr>
              <w:t xml:space="preserve">           </w:t>
            </w:r>
          </w:p>
          <w:p w14:paraId="4F8DFCB3" w14:textId="48CBF3C3" w:rsidR="00D3660B" w:rsidRPr="001730CE" w:rsidRDefault="00D3660B" w:rsidP="001730CE">
            <w:pPr>
              <w:spacing w:line="276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</w:t>
            </w:r>
            <w:r w:rsidRPr="001730CE">
              <w:rPr>
                <w:b/>
                <w:bCs/>
                <w:sz w:val="32"/>
                <w:szCs w:val="32"/>
              </w:rPr>
              <w:t xml:space="preserve">  Participation</w:t>
            </w:r>
            <w:r>
              <w:rPr>
                <w:b/>
                <w:bCs/>
                <w:sz w:val="32"/>
                <w:szCs w:val="32"/>
              </w:rPr>
              <w:t xml:space="preserve"> and Consent</w:t>
            </w:r>
            <w:r w:rsidRPr="001730CE">
              <w:rPr>
                <w:b/>
                <w:bCs/>
                <w:sz w:val="32"/>
                <w:szCs w:val="32"/>
              </w:rPr>
              <w:t xml:space="preserve"> Forms</w:t>
            </w:r>
          </w:p>
          <w:p w14:paraId="5BF11180" w14:textId="3171807F" w:rsidR="00D3660B" w:rsidRPr="001730CE" w:rsidRDefault="00D3660B" w:rsidP="001730CE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6D4788" w:rsidRPr="006112A9" w14:paraId="37347A3C" w14:textId="77777777" w:rsidTr="006112A9">
        <w:tc>
          <w:tcPr>
            <w:tcW w:w="2689" w:type="dxa"/>
          </w:tcPr>
          <w:p w14:paraId="3F029D63" w14:textId="4644558D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Early Intervention Programmes Participation Forms</w:t>
            </w:r>
          </w:p>
          <w:p w14:paraId="09A1340B" w14:textId="77777777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</w:p>
          <w:p w14:paraId="6DFFEDF5" w14:textId="17D0C8C1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Risk Assessments</w:t>
            </w:r>
          </w:p>
          <w:p w14:paraId="360996AD" w14:textId="77777777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</w:p>
          <w:p w14:paraId="20D8344C" w14:textId="0765C38D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Insurance</w:t>
            </w:r>
          </w:p>
          <w:p w14:paraId="252B4644" w14:textId="72C673CF" w:rsidR="00D3660B" w:rsidRPr="006112A9" w:rsidRDefault="00D3660B" w:rsidP="005441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67" w:type="dxa"/>
          </w:tcPr>
          <w:p w14:paraId="2714F553" w14:textId="77777777" w:rsidR="00D3660B" w:rsidRPr="009E74C4" w:rsidRDefault="00D3660B" w:rsidP="009E74C4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Participant Consent Form</w:t>
            </w:r>
          </w:p>
          <w:p w14:paraId="19AC6A7E" w14:textId="4BE9F356" w:rsidR="00D3660B" w:rsidRPr="009E74C4" w:rsidRDefault="00D3660B" w:rsidP="009E74C4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Health and Safety, and General and Work Experience Risk Assessment</w:t>
            </w:r>
          </w:p>
          <w:p w14:paraId="27524E46" w14:textId="77777777" w:rsidR="00D3660B" w:rsidRPr="009E74C4" w:rsidRDefault="00D3660B" w:rsidP="009E74C4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Go Karting Risk Assessment</w:t>
            </w:r>
          </w:p>
          <w:p w14:paraId="35745FC8" w14:textId="77777777" w:rsidR="00D3660B" w:rsidRDefault="00D3660B" w:rsidP="009E74C4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Mini-Bus and Car Risk Assessment</w:t>
            </w:r>
          </w:p>
          <w:p w14:paraId="0D1AC37D" w14:textId="77777777" w:rsidR="00D3660B" w:rsidRPr="009E74C4" w:rsidRDefault="00D3660B" w:rsidP="009E74C4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Certificate of Insurance (PLI and ELI all inclusive)</w:t>
            </w:r>
          </w:p>
          <w:p w14:paraId="08336849" w14:textId="1C16AA22" w:rsidR="00D3660B" w:rsidRPr="006112A9" w:rsidRDefault="00D3660B" w:rsidP="0054415B">
            <w:pPr>
              <w:rPr>
                <w:sz w:val="28"/>
                <w:szCs w:val="28"/>
              </w:rPr>
            </w:pPr>
          </w:p>
        </w:tc>
      </w:tr>
      <w:tr w:rsidR="00EA5DEA" w:rsidRPr="006112A9" w14:paraId="1ECB1465" w14:textId="77777777" w:rsidTr="006112A9">
        <w:tc>
          <w:tcPr>
            <w:tcW w:w="2689" w:type="dxa"/>
          </w:tcPr>
          <w:p w14:paraId="43B04519" w14:textId="7B9DC474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Volunteer and Work Experience Forms</w:t>
            </w:r>
          </w:p>
          <w:p w14:paraId="42FAEE53" w14:textId="0F2EC55D" w:rsidR="00D3660B" w:rsidRPr="006112A9" w:rsidRDefault="00D3660B" w:rsidP="005441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67" w:type="dxa"/>
          </w:tcPr>
          <w:p w14:paraId="2F95BEF2" w14:textId="233232F6" w:rsidR="00D3660B" w:rsidRPr="009E74C4" w:rsidRDefault="00D3660B" w:rsidP="009E74C4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Volunteer and Work Placement Policy - </w:t>
            </w:r>
            <w:r w:rsidRPr="00C55F18">
              <w:rPr>
                <w:b/>
                <w:bCs/>
                <w:color w:val="FF0000"/>
              </w:rPr>
              <w:t xml:space="preserve">includes </w:t>
            </w:r>
            <w:r>
              <w:rPr>
                <w:b/>
                <w:bCs/>
                <w:color w:val="FF0000"/>
              </w:rPr>
              <w:t>volunteering application form</w:t>
            </w:r>
          </w:p>
        </w:tc>
      </w:tr>
      <w:tr w:rsidR="00C943C4" w:rsidRPr="006112A9" w14:paraId="280531C3" w14:textId="77777777" w:rsidTr="006112A9">
        <w:tc>
          <w:tcPr>
            <w:tcW w:w="2689" w:type="dxa"/>
          </w:tcPr>
          <w:p w14:paraId="7CDF785E" w14:textId="33108231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Bike Giveaway Forms</w:t>
            </w:r>
          </w:p>
          <w:p w14:paraId="474320A6" w14:textId="77777777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</w:p>
          <w:p w14:paraId="37D6770F" w14:textId="54C17E13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Risk Assessment</w:t>
            </w:r>
          </w:p>
          <w:p w14:paraId="7443E8C6" w14:textId="77777777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</w:p>
          <w:p w14:paraId="2E76E8F6" w14:textId="68EF1ACD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Insurance</w:t>
            </w:r>
          </w:p>
          <w:p w14:paraId="132AA309" w14:textId="2E8C34EC" w:rsidR="00D3660B" w:rsidRPr="006112A9" w:rsidRDefault="00D3660B" w:rsidP="005441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67" w:type="dxa"/>
          </w:tcPr>
          <w:p w14:paraId="509BEBC6" w14:textId="37E8C3AA" w:rsidR="00D3660B" w:rsidRPr="009E74C4" w:rsidRDefault="00D3660B" w:rsidP="009E74C4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OnTrak Bike Giveaway Rules</w:t>
            </w:r>
          </w:p>
          <w:p w14:paraId="05852400" w14:textId="50C8EA4F" w:rsidR="00D3660B" w:rsidRPr="009E74C4" w:rsidRDefault="00D3660B" w:rsidP="009E74C4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Bike Giveaway Risk Assessment</w:t>
            </w:r>
          </w:p>
          <w:p w14:paraId="5F097011" w14:textId="02055C54" w:rsidR="00D3660B" w:rsidRPr="009E74C4" w:rsidRDefault="00D3660B" w:rsidP="009E74C4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Certificate of Insurance (PLI and ELI all inclusive)</w:t>
            </w:r>
          </w:p>
          <w:p w14:paraId="65BD3E20" w14:textId="77777777" w:rsidR="00D3660B" w:rsidRPr="006112A9" w:rsidRDefault="00D3660B" w:rsidP="00C943C4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D4788" w:rsidRPr="006112A9" w14:paraId="4863162E" w14:textId="77777777" w:rsidTr="006112A9">
        <w:tc>
          <w:tcPr>
            <w:tcW w:w="2689" w:type="dxa"/>
          </w:tcPr>
          <w:p w14:paraId="5D0224B5" w14:textId="77777777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OnTrak Financial Information</w:t>
            </w:r>
          </w:p>
          <w:p w14:paraId="04374D2A" w14:textId="77777777" w:rsidR="00D3660B" w:rsidRDefault="00D3660B" w:rsidP="0054415B">
            <w:pPr>
              <w:rPr>
                <w:b/>
                <w:bCs/>
                <w:sz w:val="28"/>
                <w:szCs w:val="28"/>
              </w:rPr>
            </w:pPr>
          </w:p>
          <w:p w14:paraId="73420EBC" w14:textId="172FBCDE" w:rsidR="00D3660B" w:rsidRPr="006112A9" w:rsidRDefault="00D3660B" w:rsidP="005441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Insurance</w:t>
            </w:r>
          </w:p>
        </w:tc>
        <w:tc>
          <w:tcPr>
            <w:tcW w:w="7767" w:type="dxa"/>
          </w:tcPr>
          <w:p w14:paraId="6E431499" w14:textId="77777777" w:rsidR="00D3660B" w:rsidRPr="009E74C4" w:rsidRDefault="00D3660B" w:rsidP="009E74C4">
            <w:pPr>
              <w:numPr>
                <w:ilvl w:val="0"/>
                <w:numId w:val="7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OnTrak Bank Details</w:t>
            </w:r>
          </w:p>
          <w:p w14:paraId="3D8798D3" w14:textId="77777777" w:rsidR="00D3660B" w:rsidRPr="009E74C4" w:rsidRDefault="00D3660B" w:rsidP="009E74C4">
            <w:pPr>
              <w:numPr>
                <w:ilvl w:val="0"/>
                <w:numId w:val="7"/>
              </w:numPr>
              <w:spacing w:line="276" w:lineRule="auto"/>
              <w:rPr>
                <w:sz w:val="28"/>
                <w:szCs w:val="28"/>
              </w:rPr>
            </w:pPr>
            <w:r w:rsidRPr="009E74C4">
              <w:rPr>
                <w:sz w:val="28"/>
                <w:szCs w:val="28"/>
              </w:rPr>
              <w:t>Certificate of Insurance (PLI and ELI all inclusive)</w:t>
            </w:r>
          </w:p>
          <w:p w14:paraId="483C3251" w14:textId="64ADBB91" w:rsidR="00D3660B" w:rsidRPr="006112A9" w:rsidRDefault="00D3660B" w:rsidP="0054415B">
            <w:pPr>
              <w:rPr>
                <w:sz w:val="28"/>
                <w:szCs w:val="28"/>
              </w:rPr>
            </w:pPr>
          </w:p>
        </w:tc>
      </w:tr>
    </w:tbl>
    <w:p w14:paraId="385FF4D3" w14:textId="77777777" w:rsidR="00D3660B" w:rsidRPr="006112A9" w:rsidRDefault="00D3660B" w:rsidP="0054415B">
      <w:pPr>
        <w:rPr>
          <w:b/>
          <w:bCs/>
          <w:color w:val="00B050"/>
          <w:sz w:val="28"/>
          <w:szCs w:val="28"/>
        </w:rPr>
      </w:pPr>
    </w:p>
    <w:p w14:paraId="36E309DD" w14:textId="77777777" w:rsidR="00D3660B" w:rsidRPr="006112A9" w:rsidRDefault="00D3660B" w:rsidP="00A67090">
      <w:pPr>
        <w:jc w:val="center"/>
        <w:rPr>
          <w:b/>
          <w:bCs/>
          <w:color w:val="00B050"/>
          <w:sz w:val="28"/>
          <w:szCs w:val="28"/>
        </w:rPr>
      </w:pPr>
    </w:p>
    <w:p w14:paraId="057EC1C7" w14:textId="7F3901F5" w:rsidR="00D3660B" w:rsidRPr="006112A9" w:rsidRDefault="00D3660B" w:rsidP="007E724F">
      <w:pPr>
        <w:spacing w:line="360" w:lineRule="auto"/>
        <w:rPr>
          <w:sz w:val="28"/>
          <w:szCs w:val="28"/>
        </w:rPr>
      </w:pPr>
    </w:p>
    <w:sectPr w:rsidR="00D3660B" w:rsidRPr="006112A9" w:rsidSect="00AA1C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A42C" w14:textId="77777777" w:rsidR="00F26E76" w:rsidRDefault="00F26E76">
      <w:pPr>
        <w:spacing w:after="0" w:line="240" w:lineRule="auto"/>
      </w:pPr>
      <w:r>
        <w:separator/>
      </w:r>
    </w:p>
  </w:endnote>
  <w:endnote w:type="continuationSeparator" w:id="0">
    <w:p w14:paraId="59A7AA0B" w14:textId="77777777" w:rsidR="00F26E76" w:rsidRDefault="00F26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753C" w14:textId="77777777" w:rsidR="00D3660B" w:rsidRDefault="00D366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30BF1" w14:textId="7BFADA4F" w:rsidR="00D3660B" w:rsidRDefault="00D3660B" w:rsidP="009E74C4">
    <w:r>
      <w:rPr>
        <w:rFonts w:cstheme="minorHAnsi"/>
      </w:rPr>
      <w:t>©</w:t>
    </w:r>
    <w:r>
      <w:t xml:space="preserve"> OnTrak Community Initiative 202</w:t>
    </w:r>
    <w:r w:rsidR="00CD5B80">
      <w:t>6</w:t>
    </w:r>
    <w:r>
      <w:t>-202</w:t>
    </w:r>
    <w:r w:rsidR="00CD5B80">
      <w:t>7</w:t>
    </w:r>
    <w:r>
      <w:t xml:space="preserve">         Policy and Registration Forms Contents Table                             </w:t>
    </w:r>
    <w:sdt>
      <w:sdtPr>
        <w:id w:val="34351519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927A3CA" w14:textId="6A90EFBE" w:rsidR="00D3660B" w:rsidRPr="009E74C4" w:rsidRDefault="00D3660B" w:rsidP="009E74C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D5E57" w14:textId="77777777" w:rsidR="00D3660B" w:rsidRDefault="00D36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E828A" w14:textId="77777777" w:rsidR="00F26E76" w:rsidRDefault="00F26E76">
      <w:pPr>
        <w:spacing w:after="0" w:line="240" w:lineRule="auto"/>
      </w:pPr>
      <w:r>
        <w:separator/>
      </w:r>
    </w:p>
  </w:footnote>
  <w:footnote w:type="continuationSeparator" w:id="0">
    <w:p w14:paraId="3B6A30A5" w14:textId="77777777" w:rsidR="00F26E76" w:rsidRDefault="00F26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E74C" w14:textId="77777777" w:rsidR="00D3660B" w:rsidRDefault="00D366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CFB0" w14:textId="77777777" w:rsidR="00D3660B" w:rsidRDefault="00D366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BD451" w14:textId="77777777" w:rsidR="00D3660B" w:rsidRDefault="00D366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64C74"/>
    <w:multiLevelType w:val="multilevel"/>
    <w:tmpl w:val="B33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35535268">
    <w:abstractNumId w:val="0"/>
  </w:num>
  <w:num w:numId="2" w16cid:durableId="1382679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4908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6129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51508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3745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014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0B"/>
    <w:rsid w:val="002523CA"/>
    <w:rsid w:val="008E4255"/>
    <w:rsid w:val="00CD5B80"/>
    <w:rsid w:val="00D3660B"/>
    <w:rsid w:val="00F2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890E64"/>
  <w15:docId w15:val="{0740E904-A664-4D51-8544-D028036F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6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60B"/>
  </w:style>
  <w:style w:type="paragraph" w:styleId="Footer">
    <w:name w:val="footer"/>
    <w:basedOn w:val="Normal"/>
    <w:link w:val="FooterChar"/>
    <w:uiPriority w:val="99"/>
    <w:unhideWhenUsed/>
    <w:rsid w:val="00D36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 Woods</dc:creator>
  <cp:lastModifiedBy>Allison Woods</cp:lastModifiedBy>
  <cp:revision>2</cp:revision>
  <dcterms:created xsi:type="dcterms:W3CDTF">2026-07-27T10:43:00Z</dcterms:created>
  <dcterms:modified xsi:type="dcterms:W3CDTF">2026-07-27T10:43:00Z</dcterms:modified>
</cp:coreProperties>
</file>